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EEDFE" w14:textId="77777777" w:rsidR="00EA4725" w:rsidRPr="00441372" w:rsidRDefault="006C1B81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673F" w14:paraId="4CBC8F9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FD1385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4FE2C4E2" w14:textId="77777777" w:rsidR="00EA4725" w:rsidRPr="00441372" w:rsidRDefault="006C1B8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Japan</w:t>
            </w:r>
            <w:bookmarkEnd w:id="1"/>
          </w:p>
          <w:p w14:paraId="49A7FDB3" w14:textId="77777777" w:rsidR="00EA4725" w:rsidRPr="00441372" w:rsidRDefault="006C1B8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C673F" w14:paraId="03E147F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CC22E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125F5D" w14:textId="77777777" w:rsidR="00EA4725" w:rsidRPr="00441372" w:rsidRDefault="006C1B8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of Health, Labour and Welfare (</w:t>
            </w:r>
            <w:proofErr w:type="spellStart"/>
            <w:r w:rsidRPr="0065690F">
              <w:t>MHLW</w:t>
            </w:r>
            <w:proofErr w:type="spellEnd"/>
            <w:r w:rsidRPr="0065690F">
              <w:t>)</w:t>
            </w:r>
            <w:bookmarkStart w:id="5" w:name="sps2a"/>
            <w:bookmarkEnd w:id="5"/>
          </w:p>
        </w:tc>
      </w:tr>
      <w:tr w:rsidR="00CC673F" w14:paraId="7AE5CCA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932FD0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9E3147" w14:textId="77777777" w:rsidR="00EA4725" w:rsidRPr="00441372" w:rsidRDefault="006C1B8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506B49D" w14:textId="228C90BD" w:rsidR="003E4708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vegetables and certain roots and tubers (HS Codes: 07.02, 07.03, 07.04, 07.05, 07.06, 07.07, 07.09 and 07.10)</w:t>
            </w:r>
          </w:p>
          <w:p w14:paraId="48D54E3A" w14:textId="7F716642"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Edible fruit and nuts, peel of citrus fruit (HS Codes: 08.05, 08.06, 08.07, 08.08, 08.09, 08.10, 08.11 and 08.14)</w:t>
            </w:r>
          </w:p>
          <w:p w14:paraId="3A26F451" w14:textId="671082A8"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Mate and spices (HS Codes: 09.03, 09.04, 09.05, 09.06, 09.07, 09.08, 09.09 and 09.10)</w:t>
            </w:r>
          </w:p>
          <w:p w14:paraId="03779AD3" w14:textId="0E8A3499" w:rsidR="00CC673F" w:rsidRPr="0065690F" w:rsidRDefault="006C1B81" w:rsidP="003E4708">
            <w:pPr>
              <w:numPr>
                <w:ilvl w:val="0"/>
                <w:numId w:val="16"/>
              </w:numPr>
              <w:ind w:left="340" w:hanging="357"/>
            </w:pPr>
            <w:r w:rsidRPr="0065690F">
              <w:t>Cereals (HS Code: 10.06)</w:t>
            </w:r>
          </w:p>
          <w:p w14:paraId="1E7B4A80" w14:textId="387EAE27" w:rsidR="00CC673F" w:rsidRPr="0065690F" w:rsidRDefault="006C1B81" w:rsidP="003E4708">
            <w:pPr>
              <w:numPr>
                <w:ilvl w:val="0"/>
                <w:numId w:val="16"/>
              </w:numPr>
              <w:spacing w:after="120"/>
              <w:ind w:left="340" w:hanging="357"/>
            </w:pPr>
            <w:r w:rsidRPr="0065690F">
              <w:t>Oil seeds and oleaginous fruits, miscellaneous grains, seeds and fruit (HS Codes: 12.07 and 12.12)</w:t>
            </w:r>
            <w:bookmarkStart w:id="7" w:name="sps3a"/>
            <w:bookmarkEnd w:id="7"/>
          </w:p>
        </w:tc>
      </w:tr>
      <w:tr w:rsidR="00CC673F" w14:paraId="62D8ED1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9907D" w14:textId="77777777" w:rsidR="00EA4725" w:rsidRPr="00441372" w:rsidRDefault="006C1B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58F9A2" w14:textId="77777777" w:rsidR="00EA4725" w:rsidRPr="00441372" w:rsidRDefault="006C1B8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7B6D76BE" w14:textId="77777777"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1714E63" w14:textId="77777777"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C673F" w14:paraId="0A424E1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0BEC30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0B1B2" w14:textId="77777777" w:rsidR="00EA4725" w:rsidRPr="00441372" w:rsidRDefault="006C1B8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Revision of the Specifications and Standards for Foods, Food Additives, Etc. under the Food Sanitation Act (Revision of agricultural chemical residue standards)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015DE5B7" w14:textId="77777777" w:rsidR="00EA4725" w:rsidRPr="00441372" w:rsidRDefault="00A23580" w:rsidP="00441372">
            <w:pPr>
              <w:spacing w:after="120"/>
            </w:pPr>
            <w:hyperlink r:id="rId7" w:tgtFrame="_blank" w:history="1">
              <w:r w:rsidR="006C1B81" w:rsidRPr="00441372">
                <w:rPr>
                  <w:color w:val="0000FF"/>
                  <w:u w:val="single"/>
                </w:rPr>
                <w:t>https://members.wto.org/crnattachments/2022/SPS/JPN/22_2173_00_e.pdf</w:t>
              </w:r>
            </w:hyperlink>
            <w:bookmarkStart w:id="21" w:name="sps5d"/>
            <w:bookmarkEnd w:id="21"/>
          </w:p>
        </w:tc>
      </w:tr>
      <w:tr w:rsidR="00CC673F" w14:paraId="63837FE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BB5D98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251E5" w14:textId="77777777" w:rsidR="00EA4725" w:rsidRPr="00441372" w:rsidRDefault="006C1B81" w:rsidP="003E4708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Proposal of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the following agricultural chemical:</w:t>
            </w:r>
          </w:p>
          <w:p w14:paraId="130C8CD5" w14:textId="77777777" w:rsidR="00CC673F" w:rsidRPr="0065690F" w:rsidRDefault="006C1B81" w:rsidP="00441372">
            <w:pPr>
              <w:spacing w:after="120"/>
            </w:pPr>
            <w:r w:rsidRPr="0065690F">
              <w:t>Pesticide: Polyoxorim-zinc.</w:t>
            </w:r>
            <w:bookmarkStart w:id="23" w:name="sps6a"/>
            <w:bookmarkEnd w:id="23"/>
          </w:p>
        </w:tc>
      </w:tr>
      <w:tr w:rsidR="00CC673F" w14:paraId="24D86FA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CEFC80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99D69" w14:textId="77777777" w:rsidR="00EA4725" w:rsidRPr="00441372" w:rsidRDefault="006C1B8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C673F" w14:paraId="2A49129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3F4CF4" w14:textId="77777777" w:rsidR="00EA4725" w:rsidRPr="00441372" w:rsidRDefault="006C1B8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7801D5" w14:textId="77777777" w:rsidR="00EA4725" w:rsidRPr="00441372" w:rsidRDefault="006C1B8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FEB365F" w14:textId="77777777" w:rsidR="00EA4725" w:rsidRPr="00441372" w:rsidRDefault="006C1B8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D91CD39" w14:textId="77777777"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D7B0781" w14:textId="77777777"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53DBCD2F" w14:textId="77777777" w:rsidR="00EA4725" w:rsidRPr="00441372" w:rsidRDefault="006C1B8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325B5E70" w14:textId="77777777" w:rsidR="00EA4725" w:rsidRPr="00441372" w:rsidRDefault="006C1B81" w:rsidP="003E4708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642CAC5" w14:textId="77777777" w:rsidR="00EA4725" w:rsidRPr="00441372" w:rsidRDefault="006C1B8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B69F0D5" w14:textId="77777777" w:rsidR="00EA4725" w:rsidRPr="00441372" w:rsidRDefault="006C1B8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C673F" w14:paraId="6176FF1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5B0465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C472DA" w14:textId="0CFEDDC8" w:rsidR="00EA4725" w:rsidRPr="00441372" w:rsidRDefault="006C1B8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Food</w:t>
            </w:r>
            <w:r>
              <w:t> </w:t>
            </w:r>
            <w:r w:rsidRPr="0065690F">
              <w:t xml:space="preserve">Sanitation Act (available in English). When adopted, these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are to be published in </w:t>
            </w:r>
            <w:proofErr w:type="spellStart"/>
            <w:r w:rsidRPr="0065690F">
              <w:t>Kampo</w:t>
            </w:r>
            <w:proofErr w:type="spellEnd"/>
            <w:r w:rsidRPr="0065690F">
              <w:t xml:space="preserve"> (Official Government Gazette) (available in Japanese).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C673F" w14:paraId="54AE1D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242244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43648A" w14:textId="77777777" w:rsidR="00EA4725" w:rsidRPr="00441372" w:rsidRDefault="006C1B8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59" w:name="sps10a"/>
            <w:bookmarkEnd w:id="59"/>
          </w:p>
          <w:p w14:paraId="5A74FA2B" w14:textId="77777777" w:rsidR="00EA4725" w:rsidRPr="00441372" w:rsidRDefault="006C1B8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As soon as possible after the final date of the comment period.</w:t>
            </w:r>
            <w:bookmarkStart w:id="61" w:name="sps10bisa"/>
            <w:bookmarkEnd w:id="61"/>
          </w:p>
        </w:tc>
      </w:tr>
      <w:tr w:rsidR="00CC673F" w14:paraId="224FC9D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BCA51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AD512E" w14:textId="77777777" w:rsidR="00EA4725" w:rsidRPr="00441372" w:rsidRDefault="006C1B8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These proposed standards will take effect after a certain period of grace.</w:t>
            </w:r>
            <w:bookmarkStart w:id="65" w:name="sps11a"/>
            <w:bookmarkEnd w:id="65"/>
          </w:p>
          <w:p w14:paraId="41101DB0" w14:textId="77777777" w:rsidR="00EA4725" w:rsidRPr="00441372" w:rsidRDefault="006C1B8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C673F" w14:paraId="0E3F78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FE51CE" w14:textId="77777777" w:rsidR="00EA4725" w:rsidRPr="00441372" w:rsidRDefault="006C1B8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9547D7" w14:textId="288EEF97" w:rsidR="00EA4725" w:rsidRPr="00441372" w:rsidRDefault="006C1B8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13 May 2022</w:t>
            </w:r>
            <w:r>
              <w:t>.</w:t>
            </w:r>
            <w:r w:rsidRPr="0065690F">
              <w:t xml:space="preserve"> Comments only to updated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(marked with black circles and/or white circles in attached annexes).</w:t>
            </w:r>
            <w:bookmarkEnd w:id="72"/>
          </w:p>
          <w:p w14:paraId="65F1F48B" w14:textId="77777777" w:rsidR="00EA4725" w:rsidRPr="00441372" w:rsidRDefault="006C1B8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CC673F" w:rsidRPr="003E4708" w14:paraId="2B74E4C6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0BFC71" w14:textId="77777777" w:rsidR="00EA4725" w:rsidRPr="00441372" w:rsidRDefault="006C1B8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AE04C33" w14:textId="77777777" w:rsidR="00EA4725" w:rsidRPr="00441372" w:rsidRDefault="006C1B8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9D80F81" w14:textId="77777777"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Japan Enquiry Point</w:t>
            </w:r>
          </w:p>
          <w:p w14:paraId="10D78C93" w14:textId="77777777"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International Trade Division </w:t>
            </w:r>
          </w:p>
          <w:p w14:paraId="3838AC88" w14:textId="77777777"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Economic Affairs Bureau </w:t>
            </w:r>
          </w:p>
          <w:p w14:paraId="713FC208" w14:textId="77777777" w:rsidR="00EA4725" w:rsidRPr="0065690F" w:rsidRDefault="006C1B8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Ministry of Foreign Affairs </w:t>
            </w:r>
          </w:p>
          <w:p w14:paraId="3603AAF0" w14:textId="77777777" w:rsidR="00EA4725" w:rsidRPr="003E4708" w:rsidRDefault="006C1B81" w:rsidP="00F3021D">
            <w:pPr>
              <w:keepNext/>
              <w:keepLines/>
              <w:rPr>
                <w:bCs/>
                <w:lang w:val="fr-CH"/>
              </w:rPr>
            </w:pPr>
            <w:r w:rsidRPr="003E4708">
              <w:rPr>
                <w:bCs/>
                <w:lang w:val="fr-CH"/>
              </w:rPr>
              <w:t xml:space="preserve">Fax: +(81 3) 5501 8343 </w:t>
            </w:r>
          </w:p>
          <w:p w14:paraId="45C180BE" w14:textId="77777777" w:rsidR="00EA4725" w:rsidRPr="003E4708" w:rsidRDefault="006C1B81" w:rsidP="00F3021D">
            <w:pPr>
              <w:keepNext/>
              <w:keepLines/>
              <w:spacing w:after="120"/>
              <w:rPr>
                <w:bCs/>
                <w:lang w:val="fr-CH"/>
              </w:rPr>
            </w:pPr>
            <w:r w:rsidRPr="003E4708">
              <w:rPr>
                <w:bCs/>
                <w:lang w:val="fr-CH"/>
              </w:rPr>
              <w:t>E-mail: enquiry@mofa.go.jp</w:t>
            </w:r>
            <w:bookmarkStart w:id="86" w:name="sps13c"/>
            <w:bookmarkEnd w:id="86"/>
          </w:p>
        </w:tc>
      </w:tr>
    </w:tbl>
    <w:p w14:paraId="3E793B0C" w14:textId="77777777" w:rsidR="007141CF" w:rsidRPr="003E4708" w:rsidRDefault="007141CF" w:rsidP="00441372">
      <w:pPr>
        <w:rPr>
          <w:lang w:val="fr-CH"/>
        </w:rPr>
      </w:pPr>
    </w:p>
    <w:sectPr w:rsidR="007141CF" w:rsidRPr="003E4708" w:rsidSect="003E4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F94BE" w14:textId="77777777" w:rsidR="00006270" w:rsidRDefault="006C1B81">
      <w:r>
        <w:separator/>
      </w:r>
    </w:p>
  </w:endnote>
  <w:endnote w:type="continuationSeparator" w:id="0">
    <w:p w14:paraId="24FD6318" w14:textId="77777777" w:rsidR="00006270" w:rsidRDefault="006C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77954" w14:textId="78F602F3" w:rsidR="00EA4725" w:rsidRPr="003E4708" w:rsidRDefault="003E4708" w:rsidP="003E4708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93D4" w14:textId="276C7D7E" w:rsidR="00EA4725" w:rsidRPr="003E4708" w:rsidRDefault="003E4708" w:rsidP="003E4708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712A" w14:textId="77777777" w:rsidR="00C863EB" w:rsidRPr="00441372" w:rsidRDefault="006C1B81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2143" w14:textId="77777777" w:rsidR="00006270" w:rsidRDefault="006C1B81">
      <w:r>
        <w:separator/>
      </w:r>
    </w:p>
  </w:footnote>
  <w:footnote w:type="continuationSeparator" w:id="0">
    <w:p w14:paraId="4DD47150" w14:textId="77777777" w:rsidR="00006270" w:rsidRDefault="006C1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6FDD" w14:textId="77777777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>G/SPS/N/JPN/950</w:t>
    </w:r>
  </w:p>
  <w:p w14:paraId="3B30D0BF" w14:textId="77777777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3D4A482" w14:textId="7BA31A31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 xml:space="preserve">- </w:t>
    </w:r>
    <w:r w:rsidRPr="003E4708">
      <w:fldChar w:fldCharType="begin"/>
    </w:r>
    <w:r w:rsidRPr="003E4708">
      <w:instrText xml:space="preserve"> PAGE </w:instrText>
    </w:r>
    <w:r w:rsidRPr="003E4708">
      <w:fldChar w:fldCharType="separate"/>
    </w:r>
    <w:r w:rsidRPr="003E4708">
      <w:rPr>
        <w:noProof/>
      </w:rPr>
      <w:t>2</w:t>
    </w:r>
    <w:r w:rsidRPr="003E4708">
      <w:fldChar w:fldCharType="end"/>
    </w:r>
    <w:r w:rsidRPr="003E4708">
      <w:t xml:space="preserve"> -</w:t>
    </w:r>
  </w:p>
  <w:p w14:paraId="7E32E0CC" w14:textId="3F914A1A" w:rsidR="00EA4725" w:rsidRPr="003E4708" w:rsidRDefault="00EA4725" w:rsidP="003E4708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5A34" w14:textId="77777777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>G/SPS/N/JPN/950</w:t>
    </w:r>
  </w:p>
  <w:p w14:paraId="0C735505" w14:textId="77777777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5CB7DD" w14:textId="238A51DD" w:rsidR="003E4708" w:rsidRPr="003E4708" w:rsidRDefault="003E4708" w:rsidP="003E4708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4708">
      <w:t xml:space="preserve">- </w:t>
    </w:r>
    <w:r w:rsidRPr="003E4708">
      <w:fldChar w:fldCharType="begin"/>
    </w:r>
    <w:r w:rsidRPr="003E4708">
      <w:instrText xml:space="preserve"> PAGE </w:instrText>
    </w:r>
    <w:r w:rsidRPr="003E4708">
      <w:fldChar w:fldCharType="separate"/>
    </w:r>
    <w:r w:rsidRPr="003E4708">
      <w:rPr>
        <w:noProof/>
      </w:rPr>
      <w:t>2</w:t>
    </w:r>
    <w:r w:rsidRPr="003E4708">
      <w:fldChar w:fldCharType="end"/>
    </w:r>
    <w:r w:rsidRPr="003E4708">
      <w:t xml:space="preserve"> -</w:t>
    </w:r>
  </w:p>
  <w:p w14:paraId="4CBA3328" w14:textId="10DC0FF4" w:rsidR="00EA4725" w:rsidRPr="003E4708" w:rsidRDefault="00EA4725" w:rsidP="003E4708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673F" w14:paraId="51D64590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4760C7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B589EF1" w14:textId="0D666FD9" w:rsidR="00ED54E0" w:rsidRPr="00EA4725" w:rsidRDefault="003E470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C673F" w14:paraId="78F38E12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378021" w14:textId="77777777" w:rsidR="00ED54E0" w:rsidRPr="00EA4725" w:rsidRDefault="00A23580" w:rsidP="00422B6F">
          <w:pPr>
            <w:jc w:val="left"/>
          </w:pPr>
          <w:r>
            <w:rPr>
              <w:lang w:eastAsia="en-GB"/>
            </w:rPr>
            <w:pict w14:anchorId="34C066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03B2B2A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C673F" w14:paraId="52F4B9F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29E4200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42CB37" w14:textId="77777777" w:rsidR="003E4708" w:rsidRDefault="003E4708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G/SPS/N/JPN/950</w:t>
          </w:r>
        </w:p>
        <w:bookmarkEnd w:id="88"/>
        <w:p w14:paraId="28FB7CF0" w14:textId="37E278D8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C673F" w14:paraId="3AE565D8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18EE3BE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C3AD8A" w14:textId="77777777" w:rsidR="00ED54E0" w:rsidRPr="00EA4725" w:rsidRDefault="006C1B8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14 March 2022</w:t>
          </w:r>
          <w:bookmarkStart w:id="90" w:name="bmkDate"/>
          <w:bookmarkEnd w:id="89"/>
          <w:bookmarkEnd w:id="90"/>
        </w:p>
      </w:tc>
    </w:tr>
    <w:tr w:rsidR="00CC673F" w14:paraId="200605A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80D9BA" w14:textId="6D2ABE78" w:rsidR="00ED54E0" w:rsidRPr="00EA4725" w:rsidRDefault="006C1B8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F1429">
            <w:rPr>
              <w:color w:val="FF0000"/>
              <w:szCs w:val="16"/>
            </w:rPr>
            <w:t>22-</w:t>
          </w:r>
          <w:r w:rsidR="00A23580">
            <w:rPr>
              <w:color w:val="FF0000"/>
              <w:szCs w:val="16"/>
            </w:rPr>
            <w:t>2242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32D6846" w14:textId="77777777" w:rsidR="00ED54E0" w:rsidRPr="00EA4725" w:rsidRDefault="006C1B81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C673F" w14:paraId="58A59A9A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1357F8" w14:textId="5A0F75DB" w:rsidR="00ED54E0" w:rsidRPr="00EA4725" w:rsidRDefault="003E4708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B229471" w14:textId="78E990FC" w:rsidR="00ED54E0" w:rsidRPr="00441372" w:rsidRDefault="003E4708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428E0D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E3F8E"/>
    <w:multiLevelType w:val="hybridMultilevel"/>
    <w:tmpl w:val="BAF6FFA0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683E"/>
    <w:multiLevelType w:val="hybridMultilevel"/>
    <w:tmpl w:val="0C92BDD8"/>
    <w:lvl w:ilvl="0" w:tplc="E314262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5F2A219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D68FBEA" w:tentative="1">
      <w:start w:val="1"/>
      <w:numFmt w:val="lowerLetter"/>
      <w:lvlText w:val="%2."/>
      <w:lvlJc w:val="left"/>
      <w:pPr>
        <w:ind w:left="1080" w:hanging="360"/>
      </w:pPr>
    </w:lvl>
    <w:lvl w:ilvl="2" w:tplc="08B68BA0" w:tentative="1">
      <w:start w:val="1"/>
      <w:numFmt w:val="lowerRoman"/>
      <w:lvlText w:val="%3."/>
      <w:lvlJc w:val="right"/>
      <w:pPr>
        <w:ind w:left="1800" w:hanging="180"/>
      </w:pPr>
    </w:lvl>
    <w:lvl w:ilvl="3" w:tplc="095457DA" w:tentative="1">
      <w:start w:val="1"/>
      <w:numFmt w:val="decimal"/>
      <w:lvlText w:val="%4."/>
      <w:lvlJc w:val="left"/>
      <w:pPr>
        <w:ind w:left="2520" w:hanging="360"/>
      </w:pPr>
    </w:lvl>
    <w:lvl w:ilvl="4" w:tplc="C94E4628" w:tentative="1">
      <w:start w:val="1"/>
      <w:numFmt w:val="lowerLetter"/>
      <w:lvlText w:val="%5."/>
      <w:lvlJc w:val="left"/>
      <w:pPr>
        <w:ind w:left="3240" w:hanging="360"/>
      </w:pPr>
    </w:lvl>
    <w:lvl w:ilvl="5" w:tplc="F40ABB76" w:tentative="1">
      <w:start w:val="1"/>
      <w:numFmt w:val="lowerRoman"/>
      <w:lvlText w:val="%6."/>
      <w:lvlJc w:val="right"/>
      <w:pPr>
        <w:ind w:left="3960" w:hanging="180"/>
      </w:pPr>
    </w:lvl>
    <w:lvl w:ilvl="6" w:tplc="1A688EAC" w:tentative="1">
      <w:start w:val="1"/>
      <w:numFmt w:val="decimal"/>
      <w:lvlText w:val="%7."/>
      <w:lvlJc w:val="left"/>
      <w:pPr>
        <w:ind w:left="4680" w:hanging="360"/>
      </w:pPr>
    </w:lvl>
    <w:lvl w:ilvl="7" w:tplc="F04C4562" w:tentative="1">
      <w:start w:val="1"/>
      <w:numFmt w:val="lowerLetter"/>
      <w:lvlText w:val="%8."/>
      <w:lvlJc w:val="left"/>
      <w:pPr>
        <w:ind w:left="5400" w:hanging="360"/>
      </w:pPr>
    </w:lvl>
    <w:lvl w:ilvl="8" w:tplc="57E45F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270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3E470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C1B8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3580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673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1429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B504D1"/>
  <w15:docId w15:val="{16055A8A-31C8-4BDA-BEA8-D28C1D7B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2/SPS/JPN/22_2173_00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Fernandes, Francisca</cp:lastModifiedBy>
  <cp:revision>12</cp:revision>
  <dcterms:created xsi:type="dcterms:W3CDTF">2017-07-03T11:19:00Z</dcterms:created>
  <dcterms:modified xsi:type="dcterms:W3CDTF">2022-03-14T10:49:00Z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c23333b9-e4dc-45dc-8a82-b7405df9d5f4</vt:lpwstr>
  </property>
  <property fmtid="{D5CDD505-2E9C-101B-9397-08002B2CF9AE}" pid="3" name="Symbol1">
    <vt:lpwstr>G/SPS/N/JPN/950</vt:lpwstr>
  </property>
  <property fmtid="{D5CDD505-2E9C-101B-9397-08002B2CF9AE}" pid="4" name="WTOCLASSIFICATION">
    <vt:lpwstr>WTO OFFICIAL</vt:lpwstr>
  </property>
</Properties>
</file>